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ADA" w14:textId="6E354DDC"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178EB12D">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4B7C6710" w14:textId="0DF8E0A5" w:rsidR="002271F2" w:rsidRPr="00D34822" w:rsidRDefault="006940A4" w:rsidP="002271F2">
      <w:pPr>
        <w:pStyle w:val="Heading2"/>
        <w:spacing w:before="100"/>
        <w:ind w:right="-433"/>
        <w:jc w:val="center"/>
        <w:rPr>
          <w:noProof/>
          <w:sz w:val="32"/>
          <w:szCs w:val="32"/>
          <w:lang w:val="en-AU" w:eastAsia="en-AU"/>
        </w:rPr>
      </w:pPr>
      <w:r>
        <w:rPr>
          <w:noProof/>
          <w:lang w:eastAsia="en-AU"/>
        </w:rPr>
        <w:drawing>
          <wp:anchor distT="0" distB="0" distL="114300" distR="114300" simplePos="0" relativeHeight="251658240" behindDoc="0" locked="0" layoutInCell="1" allowOverlap="1" wp14:anchorId="65FE4011" wp14:editId="1FCEC6D3">
            <wp:simplePos x="0" y="0"/>
            <wp:positionH relativeFrom="rightMargin">
              <wp:align>left</wp:align>
            </wp:positionH>
            <wp:positionV relativeFrom="paragraph">
              <wp:posOffset>118745</wp:posOffset>
            </wp:positionV>
            <wp:extent cx="5143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61" w:rsidRPr="00D34822">
        <w:rPr>
          <w:noProof/>
          <w:sz w:val="32"/>
          <w:szCs w:val="32"/>
          <w:lang w:val="en-AU" w:eastAsia="en-AU"/>
        </w:rPr>
        <w:t xml:space="preserve">Child Safe Standard </w:t>
      </w:r>
      <w:r w:rsidR="00BE1583" w:rsidRPr="00D34822">
        <w:rPr>
          <w:noProof/>
          <w:sz w:val="32"/>
          <w:szCs w:val="32"/>
          <w:lang w:val="en-AU" w:eastAsia="en-AU"/>
        </w:rPr>
        <w:t>3</w:t>
      </w:r>
    </w:p>
    <w:p w14:paraId="6BF24847" w14:textId="5D1CCAAF" w:rsidR="0054741E" w:rsidRPr="00D34822" w:rsidRDefault="006940A4" w:rsidP="002271F2">
      <w:pPr>
        <w:pStyle w:val="Heading2"/>
        <w:spacing w:before="100"/>
        <w:ind w:right="-433"/>
        <w:jc w:val="center"/>
        <w:rPr>
          <w:noProof/>
          <w:sz w:val="32"/>
          <w:szCs w:val="32"/>
          <w:lang w:val="en-AU" w:eastAsia="en-AU"/>
        </w:rPr>
      </w:pPr>
      <w:r>
        <w:rPr>
          <w:noProof/>
          <w:sz w:val="32"/>
          <w:szCs w:val="32"/>
          <w:lang w:val="en-AU" w:eastAsia="en-AU"/>
        </w:rPr>
        <w:t xml:space="preserve">Myrniong Primary School </w:t>
      </w:r>
      <w:r w:rsidR="00BE1583" w:rsidRPr="00D34822">
        <w:rPr>
          <w:noProof/>
          <w:sz w:val="32"/>
          <w:szCs w:val="32"/>
          <w:lang w:val="en-AU" w:eastAsia="en-AU"/>
        </w:rPr>
        <w:t>code of conduct</w:t>
      </w:r>
    </w:p>
    <w:p w14:paraId="49962852" w14:textId="229634E1" w:rsidR="00BE1583" w:rsidRPr="00BE1583" w:rsidRDefault="00D34822" w:rsidP="003E7C18">
      <w:pPr>
        <w:pStyle w:val="Text"/>
        <w:spacing w:line="360" w:lineRule="auto"/>
        <w:contextualSpacing/>
        <w:rPr>
          <w:lang w:val="en-GB"/>
        </w:rPr>
      </w:pPr>
      <w:r>
        <w:rPr>
          <w:lang w:val="en-GB"/>
        </w:rPr>
        <w:t>Myrniong</w:t>
      </w:r>
      <w:r w:rsidR="00BE1583" w:rsidRPr="00BE1583">
        <w:rPr>
          <w:lang w:val="en-GB"/>
        </w:rPr>
        <w:t xml:space="preserve"> </w:t>
      </w:r>
      <w:r w:rsidR="00BB38E2">
        <w:rPr>
          <w:lang w:val="en-GB"/>
        </w:rPr>
        <w:t xml:space="preserve">Primary </w:t>
      </w:r>
      <w:r w:rsidR="00BE1583" w:rsidRPr="00BE1583">
        <w:rPr>
          <w:lang w:val="en-GB"/>
        </w:rPr>
        <w:t>School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1E4C8FA5"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D34822">
        <w:rPr>
          <w:lang w:val="en-GB"/>
        </w:rPr>
        <w:t>Myrniong</w:t>
      </w:r>
      <w:r w:rsidR="00BB38E2" w:rsidRPr="00BE1583">
        <w:rPr>
          <w:lang w:val="en-GB"/>
        </w:rPr>
        <w:t xml:space="preserve"> </w:t>
      </w:r>
      <w:r w:rsidR="00BB38E2">
        <w:rPr>
          <w:lang w:val="en-GB"/>
        </w:rPr>
        <w:t xml:space="preserve">Primary </w:t>
      </w:r>
      <w:r w:rsidR="00BB38E2" w:rsidRPr="00BE1583">
        <w:rPr>
          <w:lang w:val="en-GB"/>
        </w:rPr>
        <w:t xml:space="preserve">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D34822">
        <w:rPr>
          <w:lang w:val="en-GB"/>
        </w:rPr>
        <w:t>Myrniong</w:t>
      </w:r>
      <w:r w:rsidR="00BB38E2" w:rsidRPr="00BE1583">
        <w:rPr>
          <w:lang w:val="en-GB"/>
        </w:rPr>
        <w:t xml:space="preserve"> </w:t>
      </w:r>
      <w:r w:rsidR="00BB38E2">
        <w:rPr>
          <w:lang w:val="en-GB"/>
        </w:rPr>
        <w:t xml:space="preserve">Primary </w:t>
      </w:r>
      <w:r w:rsidR="00BB38E2" w:rsidRPr="00BE1583">
        <w:rPr>
          <w:lang w:val="en-GB"/>
        </w:rPr>
        <w:t>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11902F54" w:rsidR="00BE1583" w:rsidRPr="00BE1583" w:rsidRDefault="00BE1583" w:rsidP="003E7C18">
      <w:pPr>
        <w:pStyle w:val="Text"/>
        <w:numPr>
          <w:ilvl w:val="0"/>
          <w:numId w:val="45"/>
        </w:numPr>
        <w:spacing w:line="360" w:lineRule="auto"/>
        <w:contextualSpacing/>
        <w:rPr>
          <w:lang w:val="en-GB"/>
        </w:rPr>
      </w:pPr>
      <w:r w:rsidRPr="00BE1583">
        <w:rPr>
          <w:lang w:val="en-GB"/>
        </w:rPr>
        <w:t xml:space="preserve">upholding the school’s statement of commitment to child </w:t>
      </w:r>
      <w:r w:rsidR="00BB38E2">
        <w:rPr>
          <w:lang w:val="en-GB"/>
        </w:rPr>
        <w:t xml:space="preserve">safety at all times </w:t>
      </w:r>
      <w:r w:rsidRPr="00BE1583">
        <w:rPr>
          <w:lang w:val="en-GB"/>
        </w:rPr>
        <w:t>and adhering to the school’s child safe</w:t>
      </w:r>
      <w:r w:rsidR="00BB38E2">
        <w:rPr>
          <w:lang w:val="en-GB"/>
        </w:rPr>
        <w:t>ty policy.</w:t>
      </w:r>
    </w:p>
    <w:p w14:paraId="15100020" w14:textId="77777777"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promoting the safety, participation and empowerment of students with a disability</w:t>
      </w:r>
    </w:p>
    <w:p w14:paraId="53506903" w14:textId="63745413" w:rsidR="00BE1583" w:rsidRPr="00BE1583" w:rsidRDefault="00BE1583" w:rsidP="003E7C18">
      <w:pPr>
        <w:pStyle w:val="Text"/>
        <w:numPr>
          <w:ilvl w:val="0"/>
          <w:numId w:val="45"/>
        </w:numPr>
        <w:spacing w:line="360" w:lineRule="auto"/>
        <w:contextualSpacing/>
        <w:rPr>
          <w:lang w:val="en-GB"/>
        </w:rPr>
      </w:pPr>
      <w:r w:rsidRPr="00BE1583">
        <w:rPr>
          <w:lang w:val="en-GB"/>
        </w:rPr>
        <w:t xml:space="preserve">reporting any allegations of child abuse or other child safety concerns to the school’s leadership </w:t>
      </w:r>
    </w:p>
    <w:p w14:paraId="4ED971DA" w14:textId="18FB6F8C"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6C3AC99B"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1E3855">
        <w:rPr>
          <w:lang w:val="en-GB"/>
        </w:rPr>
        <w:t xml:space="preserve">interpreted </w:t>
      </w:r>
      <w:r w:rsidR="001E3855" w:rsidRPr="00BE1583">
        <w:rPr>
          <w:lang w:val="en-GB"/>
        </w:rPr>
        <w:t>as</w:t>
      </w:r>
      <w:r w:rsidRPr="00BE1583">
        <w:rPr>
          <w:lang w:val="en-GB"/>
        </w:rPr>
        <w:t xml:space="preserve">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2F8C3519" w:rsidR="00BE1583" w:rsidRPr="00BE1583" w:rsidRDefault="00BE1583" w:rsidP="003E7C18">
      <w:pPr>
        <w:pStyle w:val="Text"/>
        <w:numPr>
          <w:ilvl w:val="0"/>
          <w:numId w:val="46"/>
        </w:numPr>
        <w:spacing w:line="360" w:lineRule="auto"/>
        <w:contextualSpacing/>
        <w:rPr>
          <w:lang w:val="en-GB"/>
        </w:rPr>
      </w:pPr>
      <w:r w:rsidRPr="00BE1583">
        <w:rPr>
          <w:lang w:val="en-GB"/>
        </w:rPr>
        <w:t xml:space="preserve">communicate directly with a student through personal or private contact channels (including by social media, email, instant messaging, texting etc) except where that communication is reasonable in all the circumstances, related to </w:t>
      </w:r>
      <w:r w:rsidR="001E3855" w:rsidRPr="00BE1583">
        <w:rPr>
          <w:lang w:val="en-GB"/>
        </w:rPr>
        <w:t>schoolwork</w:t>
      </w:r>
      <w:r w:rsidRPr="00BE1583">
        <w:rPr>
          <w:lang w:val="en-GB"/>
        </w:rPr>
        <w:t xml:space="preserve">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5078E4BA" w14:textId="77777777" w:rsidR="00D34822" w:rsidRDefault="00D34822" w:rsidP="003E7C18">
      <w:pPr>
        <w:pStyle w:val="Text"/>
        <w:spacing w:after="0"/>
        <w:contextualSpacing/>
        <w:rPr>
          <w:i/>
          <w:lang w:val="en-GB"/>
        </w:rPr>
      </w:pPr>
    </w:p>
    <w:p w14:paraId="314EF978" w14:textId="00434797" w:rsidR="0009486F" w:rsidRPr="003E7C18" w:rsidRDefault="00BE1583" w:rsidP="003E7C18">
      <w:pPr>
        <w:pStyle w:val="Text"/>
        <w:spacing w:after="0"/>
        <w:contextualSpacing/>
        <w:rPr>
          <w:i/>
        </w:rPr>
      </w:pPr>
      <w:r w:rsidRPr="003E7C18">
        <w:rPr>
          <w:i/>
          <w:lang w:val="en-GB"/>
        </w:rPr>
        <w:t xml:space="preserve">This Code of Conduct was endorsed/approved by the </w:t>
      </w:r>
      <w:r w:rsidR="002271F2">
        <w:rPr>
          <w:i/>
          <w:lang w:val="en-GB"/>
        </w:rPr>
        <w:t xml:space="preserve">School Council in </w:t>
      </w:r>
      <w:r w:rsidR="00D34822">
        <w:rPr>
          <w:i/>
          <w:lang w:val="en-GB"/>
        </w:rPr>
        <w:t>August, 2021</w:t>
      </w:r>
      <w:r w:rsidR="002271F2">
        <w:rPr>
          <w:i/>
          <w:lang w:val="en-GB"/>
        </w:rPr>
        <w:t xml:space="preserve"> and will be reviewed annually.</w:t>
      </w:r>
      <w:r w:rsidRPr="003E7C18">
        <w:rPr>
          <w:i/>
          <w:lang w:val="en-GB"/>
        </w:rPr>
        <w:t xml:space="preserve"> </w:t>
      </w:r>
    </w:p>
    <w:sectPr w:rsidR="0009486F" w:rsidRPr="003E7C18" w:rsidSect="00D34822">
      <w:headerReference w:type="default" r:id="rId14"/>
      <w:footerReference w:type="default" r:id="rId15"/>
      <w:pgSz w:w="11900" w:h="16820"/>
      <w:pgMar w:top="568"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BBE" w14:textId="77777777" w:rsidR="008061F1" w:rsidRDefault="008061F1" w:rsidP="007035DD">
      <w:r>
        <w:separator/>
      </w:r>
    </w:p>
  </w:endnote>
  <w:endnote w:type="continuationSeparator" w:id="0">
    <w:p w14:paraId="032501A7" w14:textId="77777777" w:rsidR="008061F1" w:rsidRDefault="008061F1" w:rsidP="007035DD">
      <w:r>
        <w:continuationSeparator/>
      </w:r>
    </w:p>
  </w:endnote>
  <w:endnote w:type="continuationNotice" w:id="1">
    <w:p w14:paraId="1B306C7B" w14:textId="77777777" w:rsidR="008061F1" w:rsidRDefault="0080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E6B4" w14:textId="77777777" w:rsidR="008061F1" w:rsidRDefault="008061F1" w:rsidP="007035DD">
      <w:r>
        <w:separator/>
      </w:r>
    </w:p>
  </w:footnote>
  <w:footnote w:type="continuationSeparator" w:id="0">
    <w:p w14:paraId="50FFE1E9" w14:textId="77777777" w:rsidR="008061F1" w:rsidRDefault="008061F1" w:rsidP="007035DD">
      <w:r>
        <w:continuationSeparator/>
      </w:r>
    </w:p>
  </w:footnote>
  <w:footnote w:type="continuationNotice" w:id="1">
    <w:p w14:paraId="7411DE28" w14:textId="77777777" w:rsidR="008061F1" w:rsidRDefault="008061F1"/>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6414E477" w14:textId="50DE0794" w:rsidR="00AD5431" w:rsidRPr="002271F2" w:rsidRDefault="00AD5431" w:rsidP="002271F2">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027D"/>
    <w:rsid w:val="001C448B"/>
    <w:rsid w:val="001E3855"/>
    <w:rsid w:val="001E7F49"/>
    <w:rsid w:val="00201E48"/>
    <w:rsid w:val="00217D67"/>
    <w:rsid w:val="00220781"/>
    <w:rsid w:val="00221DB7"/>
    <w:rsid w:val="002271F2"/>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87661"/>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940A4"/>
    <w:rsid w:val="006A674D"/>
    <w:rsid w:val="006A7F45"/>
    <w:rsid w:val="006C5EEA"/>
    <w:rsid w:val="00700953"/>
    <w:rsid w:val="007035DD"/>
    <w:rsid w:val="00706B8A"/>
    <w:rsid w:val="007332AF"/>
    <w:rsid w:val="00770386"/>
    <w:rsid w:val="00775C98"/>
    <w:rsid w:val="00776478"/>
    <w:rsid w:val="007935B0"/>
    <w:rsid w:val="007A52A0"/>
    <w:rsid w:val="007C6B33"/>
    <w:rsid w:val="008061F1"/>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38E2"/>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4822"/>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ADB0A3BF-CD3B-40F3-8090-4A268D82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891F.9DB64A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560029\AppData\Local\Microsoft\Windows\INetCache\Content.MSO\EC67F9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13191289-FF3D-49AE-9F93-BFCE8AB9F02D}">
  <ds:schemaRefs>
    <ds:schemaRef ds:uri="http://schemas.openxmlformats.org/officeDocument/2006/bibliography"/>
  </ds:schemaRefs>
</ds:datastoreItem>
</file>

<file path=customXml/itemProps4.xml><?xml version="1.0" encoding="utf-8"?>
<ds:datastoreItem xmlns:ds="http://schemas.openxmlformats.org/officeDocument/2006/customXml" ds:itemID="{45B72822-0CDC-4622-9427-D6589C140568}">
  <ds:schemaRef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76b566cd-adb9-46c2-964b-22eba181fd0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EC67F943</Template>
  <TotalTime>4</TotalTime>
  <Pages>2</Pages>
  <Words>712</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4802</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David Garner</cp:lastModifiedBy>
  <cp:revision>4</cp:revision>
  <cp:lastPrinted>2016-07-11T07:18:00Z</cp:lastPrinted>
  <dcterms:created xsi:type="dcterms:W3CDTF">2021-08-04T01:03:00Z</dcterms:created>
  <dcterms:modified xsi:type="dcterms:W3CDTF">2021-08-04T01:04:00Z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